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8"/>
        <w:gridCol w:w="156"/>
      </w:tblGrid>
      <w:tr w:rsidR="007F6BE0" w:rsidRPr="007F6BE0">
        <w:trPr>
          <w:tblCellSpacing w:w="0" w:type="dxa"/>
        </w:trPr>
        <w:tc>
          <w:tcPr>
            <w:tcW w:w="4875" w:type="pct"/>
            <w:shd w:val="clear" w:color="auto" w:fill="auto"/>
          </w:tcPr>
          <w:p w:rsidR="007F6BE0" w:rsidRPr="00016F34" w:rsidRDefault="00016F34" w:rsidP="007F6BE0">
            <w:pPr>
              <w:widowControl/>
              <w:jc w:val="center"/>
              <w:divId w:val="21246863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16F3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愛知県史</w:t>
            </w:r>
            <w:r w:rsidR="007F6BE0" w:rsidRPr="00016F34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購入申込書 </w:t>
            </w:r>
          </w:p>
          <w:tbl>
            <w:tblPr>
              <w:tblW w:w="827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92"/>
              <w:gridCol w:w="1980"/>
            </w:tblGrid>
            <w:tr w:rsidR="007F6BE0" w:rsidRPr="007F6BE0">
              <w:trPr>
                <w:trHeight w:val="360"/>
                <w:tblCellSpacing w:w="0" w:type="dxa"/>
                <w:jc w:val="center"/>
              </w:trPr>
              <w:tc>
                <w:tcPr>
                  <w:tcW w:w="38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016F34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016F34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br/>
                    <w:t>（書名）</w:t>
                  </w:r>
                  <w:r w:rsidR="00016F3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11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申込冊数</w:t>
                  </w:r>
                </w:p>
                <w:p w:rsidR="007F6BE0" w:rsidRPr="007F6BE0" w:rsidRDefault="007F6BE0" w:rsidP="007F6BE0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冊</w:t>
                  </w:r>
                </w:p>
              </w:tc>
            </w:tr>
            <w:tr w:rsidR="007F6BE0" w:rsidRPr="007F6BE0">
              <w:trPr>
                <w:trHeight w:val="360"/>
                <w:tblCellSpacing w:w="0" w:type="dxa"/>
                <w:jc w:val="center"/>
              </w:trPr>
              <w:tc>
                <w:tcPr>
                  <w:tcW w:w="38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016F34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016F34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br/>
                    <w:t>（書名）</w:t>
                  </w:r>
                  <w:r w:rsidR="00016F3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申込冊数</w:t>
                  </w:r>
                </w:p>
                <w:p w:rsidR="007F6BE0" w:rsidRPr="007F6BE0" w:rsidRDefault="007F6BE0" w:rsidP="007F6BE0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冊</w:t>
                  </w:r>
                </w:p>
              </w:tc>
            </w:tr>
            <w:tr w:rsidR="007F6BE0" w:rsidRPr="007F6BE0">
              <w:trPr>
                <w:trHeight w:val="360"/>
                <w:tblCellSpacing w:w="0" w:type="dxa"/>
                <w:jc w:val="center"/>
              </w:trPr>
              <w:tc>
                <w:tcPr>
                  <w:tcW w:w="38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016F34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016F34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br/>
                    <w:t>（書名）</w:t>
                  </w:r>
                  <w:r w:rsidR="0079746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申込冊数</w:t>
                  </w:r>
                </w:p>
                <w:p w:rsidR="007F6BE0" w:rsidRPr="007F6BE0" w:rsidRDefault="007F6BE0" w:rsidP="007F6BE0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冊</w:t>
                  </w:r>
                </w:p>
              </w:tc>
            </w:tr>
          </w:tbl>
          <w:p w:rsidR="00B04D3B" w:rsidRDefault="00B04D3B" w:rsidP="00797469">
            <w:pPr>
              <w:widowControl/>
              <w:ind w:left="210" w:hangingChars="100" w:hanging="21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797469" w:rsidRPr="007D11CE" w:rsidRDefault="00797469" w:rsidP="00797469">
            <w:pPr>
              <w:widowControl/>
              <w:ind w:left="210" w:hangingChars="100" w:hanging="21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D11CE">
              <w:rPr>
                <w:rFonts w:hAnsi="ＭＳ 明朝" w:cs="ＭＳ Ｐゴシック" w:hint="eastAsia"/>
                <w:kern w:val="0"/>
                <w:sz w:val="21"/>
                <w:szCs w:val="21"/>
              </w:rPr>
              <w:t>※　代金のお支払い方法：申込確認後、振込用紙(納入通知書)を送付しますので、</w:t>
            </w:r>
            <w:r w:rsidR="00CD77B6" w:rsidRPr="00CD77B6">
              <w:rPr>
                <w:rFonts w:hAnsi="ＭＳ 明朝" w:hint="eastAsia"/>
                <w:color w:val="222222"/>
                <w:sz w:val="21"/>
                <w:szCs w:val="21"/>
                <w:shd w:val="clear" w:color="auto" w:fill="FFFFFF"/>
              </w:rPr>
              <w:t>納入通知書の裏に記載</w:t>
            </w:r>
            <w:r w:rsidR="00CD77B6" w:rsidRPr="00CD77B6">
              <w:rPr>
                <w:rFonts w:hAnsi="ＭＳ 明朝" w:hint="eastAsia"/>
                <w:sz w:val="21"/>
                <w:szCs w:val="21"/>
                <w:shd w:val="clear" w:color="auto" w:fill="FFFFFF"/>
              </w:rPr>
              <w:t>の</w:t>
            </w:r>
            <w:hyperlink r:id="rId5" w:tgtFrame="_blank" w:history="1">
              <w:r w:rsidR="00CD77B6" w:rsidRPr="00CD77B6">
                <w:rPr>
                  <w:rStyle w:val="a3"/>
                  <w:rFonts w:hAnsi="ＭＳ 明朝" w:hint="eastAsia"/>
                  <w:color w:val="auto"/>
                  <w:sz w:val="21"/>
                  <w:szCs w:val="21"/>
                  <w:u w:val="none"/>
                  <w:shd w:val="clear" w:color="auto" w:fill="FFFFFF"/>
                </w:rPr>
                <w:t>金融機関</w:t>
              </w:r>
            </w:hyperlink>
            <w:r w:rsidR="00CD77B6" w:rsidRPr="00CD77B6">
              <w:rPr>
                <w:rFonts w:hAnsi="ＭＳ 明朝" w:hint="eastAsia"/>
                <w:sz w:val="21"/>
                <w:szCs w:val="21"/>
                <w:shd w:val="clear" w:color="auto" w:fill="FFFFFF"/>
              </w:rPr>
              <w:t>で</w:t>
            </w:r>
            <w:r w:rsidR="00CD77B6" w:rsidRPr="00CD77B6">
              <w:rPr>
                <w:rFonts w:hAnsi="ＭＳ 明朝" w:hint="eastAsia"/>
                <w:color w:val="222222"/>
                <w:sz w:val="21"/>
                <w:szCs w:val="21"/>
                <w:shd w:val="clear" w:color="auto" w:fill="FFFFFF"/>
              </w:rPr>
              <w:t>お支払いください（手数料なし）。</w:t>
            </w:r>
            <w:r w:rsidRPr="007D11CE">
              <w:rPr>
                <w:rFonts w:hAnsi="ＭＳ 明朝" w:cs="ＭＳ Ｐゴシック" w:hint="eastAsia"/>
                <w:kern w:val="0"/>
                <w:sz w:val="21"/>
                <w:szCs w:val="21"/>
              </w:rPr>
              <w:t>入金確認後、本を送付します。なお、代金には送料は含まれておりません。</w:t>
            </w:r>
          </w:p>
          <w:p w:rsidR="007F6BE0" w:rsidRPr="007D11CE" w:rsidRDefault="00797469" w:rsidP="00797469">
            <w:pPr>
              <w:widowControl/>
              <w:ind w:left="210" w:hangingChars="100" w:hanging="21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D11CE">
              <w:rPr>
                <w:rFonts w:hAnsi="ＭＳ 明朝" w:cs="ＭＳ Ｐゴシック" w:hint="eastAsia"/>
                <w:kern w:val="0"/>
                <w:sz w:val="21"/>
                <w:szCs w:val="21"/>
              </w:rPr>
              <w:t>※　送料は、</w:t>
            </w:r>
            <w:r w:rsidR="00411D60">
              <w:rPr>
                <w:rFonts w:hAnsi="ＭＳ 明朝" w:cs="ＭＳ Ｐゴシック" w:hint="eastAsia"/>
                <w:kern w:val="0"/>
                <w:sz w:val="21"/>
                <w:szCs w:val="21"/>
              </w:rPr>
              <w:t>ゆうパックの</w:t>
            </w:r>
            <w:r w:rsidRPr="007D11CE">
              <w:rPr>
                <w:rFonts w:hAnsi="ＭＳ 明朝" w:cs="ＭＳ Ｐゴシック" w:hint="eastAsia"/>
                <w:kern w:val="0"/>
                <w:sz w:val="21"/>
                <w:szCs w:val="21"/>
              </w:rPr>
              <w:t>着払いとなっておりますので、本を受け取る際に現金</w:t>
            </w:r>
            <w:r w:rsidR="00411D60">
              <w:rPr>
                <w:rFonts w:hAnsi="ＭＳ 明朝" w:cs="ＭＳ Ｐゴシック" w:hint="eastAsia"/>
                <w:kern w:val="0"/>
                <w:sz w:val="21"/>
                <w:szCs w:val="21"/>
              </w:rPr>
              <w:t>または切手で</w:t>
            </w:r>
            <w:r w:rsidRPr="007D11CE">
              <w:rPr>
                <w:rFonts w:hAnsi="ＭＳ 明朝" w:cs="ＭＳ Ｐゴシック" w:hint="eastAsia"/>
                <w:kern w:val="0"/>
                <w:sz w:val="21"/>
                <w:szCs w:val="21"/>
              </w:rPr>
              <w:t>お支払いください。</w:t>
            </w:r>
          </w:p>
          <w:p w:rsidR="00797469" w:rsidRDefault="00797469" w:rsidP="00797469">
            <w:pPr>
              <w:widowControl/>
              <w:ind w:left="210" w:hangingChars="100" w:hanging="21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B04D3B" w:rsidRPr="007D11CE" w:rsidRDefault="00B04D3B" w:rsidP="00797469">
            <w:pPr>
              <w:widowControl/>
              <w:ind w:left="210" w:hangingChars="100" w:hanging="21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:rsidR="00797469" w:rsidRPr="007D11CE" w:rsidRDefault="00797469" w:rsidP="00797469">
            <w:pPr>
              <w:widowControl/>
              <w:ind w:left="210" w:hangingChars="100" w:hanging="21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97469">
              <w:rPr>
                <w:rFonts w:hAnsi="ＭＳ 明朝" w:cs="ＭＳ Ｐゴシック" w:hint="eastAsia"/>
                <w:kern w:val="0"/>
                <w:sz w:val="21"/>
                <w:szCs w:val="21"/>
              </w:rPr>
              <w:t>上記のとおり申し込みます。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7114"/>
            </w:tblGrid>
            <w:tr w:rsidR="007F6BE0" w:rsidRPr="007F6BE0">
              <w:trPr>
                <w:trHeight w:val="240"/>
                <w:tblCellSpacing w:w="0" w:type="dxa"/>
                <w:jc w:val="center"/>
              </w:trPr>
              <w:tc>
                <w:tcPr>
                  <w:tcW w:w="1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 </w:t>
                  </w:r>
                </w:p>
              </w:tc>
            </w:tr>
            <w:tr w:rsidR="007F6BE0" w:rsidRPr="007F6BE0">
              <w:trPr>
                <w:trHeight w:val="990"/>
                <w:tblCellSpacing w:w="0" w:type="dxa"/>
                <w:jc w:val="center"/>
              </w:trPr>
              <w:tc>
                <w:tcPr>
                  <w:tcW w:w="1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97469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御</w:t>
                  </w:r>
                  <w:r w:rsidR="007F6BE0"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住所</w:t>
                  </w:r>
                </w:p>
              </w:tc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F6BE0" w:rsidRDefault="00016F34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  <w:p w:rsidR="00016F34" w:rsidRPr="007F6BE0" w:rsidRDefault="00016F34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7F6BE0" w:rsidRPr="007F6BE0">
              <w:trPr>
                <w:trHeight w:val="240"/>
                <w:tblCellSpacing w:w="0" w:type="dxa"/>
                <w:jc w:val="center"/>
              </w:trPr>
              <w:tc>
                <w:tcPr>
                  <w:tcW w:w="1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 </w:t>
                  </w:r>
                </w:p>
              </w:tc>
            </w:tr>
            <w:tr w:rsidR="007F6BE0" w:rsidRPr="007F6BE0">
              <w:trPr>
                <w:trHeight w:val="240"/>
                <w:tblCellSpacing w:w="0" w:type="dxa"/>
                <w:jc w:val="center"/>
              </w:trPr>
              <w:tc>
                <w:tcPr>
                  <w:tcW w:w="1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97469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お</w:t>
                  </w:r>
                  <w:r w:rsidR="007F6BE0"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名前</w:t>
                  </w:r>
                </w:p>
              </w:tc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 </w:t>
                  </w:r>
                </w:p>
              </w:tc>
            </w:tr>
            <w:tr w:rsidR="007F6BE0" w:rsidRPr="007F6BE0">
              <w:trPr>
                <w:trHeight w:val="240"/>
                <w:tblCellSpacing w:w="0" w:type="dxa"/>
                <w:jc w:val="center"/>
              </w:trPr>
              <w:tc>
                <w:tcPr>
                  <w:tcW w:w="827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電話番号</w:t>
                  </w:r>
                  <w:r w:rsidR="00016F3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</w:t>
                  </w: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（   </w:t>
                  </w:r>
                  <w:r w:rsidR="00016F3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</w:t>
                  </w: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   ）     </w:t>
                  </w:r>
                  <w:r w:rsidR="00016F3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</w:t>
                  </w: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  </w:t>
                  </w:r>
                  <w:r w:rsidR="00016F3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－</w:t>
                  </w:r>
                </w:p>
              </w:tc>
            </w:tr>
            <w:tr w:rsidR="007F6BE0" w:rsidRPr="007F6BE0">
              <w:trPr>
                <w:trHeight w:val="600"/>
                <w:tblCellSpacing w:w="0" w:type="dxa"/>
                <w:jc w:val="center"/>
              </w:trPr>
              <w:tc>
                <w:tcPr>
                  <w:tcW w:w="827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F6BE0" w:rsidRPr="007F6BE0" w:rsidRDefault="007F6BE0" w:rsidP="007F6BE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7F6BE0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備考</w:t>
                  </w:r>
                </w:p>
              </w:tc>
            </w:tr>
          </w:tbl>
          <w:p w:rsidR="007F6BE0" w:rsidRPr="007F6BE0" w:rsidRDefault="007F6BE0" w:rsidP="007F6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5" w:type="pct"/>
            <w:shd w:val="clear" w:color="auto" w:fill="auto"/>
          </w:tcPr>
          <w:p w:rsidR="007F6BE0" w:rsidRPr="007F6BE0" w:rsidRDefault="007F6BE0" w:rsidP="007F6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7F6BE0" w:rsidRDefault="007F6BE0" w:rsidP="00797469">
      <w:pPr>
        <w:ind w:left="240" w:hangingChars="100" w:hanging="240"/>
      </w:pPr>
    </w:p>
    <w:sectPr w:rsidR="007F6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10A"/>
    <w:multiLevelType w:val="multilevel"/>
    <w:tmpl w:val="F87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E0"/>
    <w:rsid w:val="00016F34"/>
    <w:rsid w:val="000878D0"/>
    <w:rsid w:val="00145657"/>
    <w:rsid w:val="00170EC2"/>
    <w:rsid w:val="0036608B"/>
    <w:rsid w:val="00385578"/>
    <w:rsid w:val="00411D60"/>
    <w:rsid w:val="00797469"/>
    <w:rsid w:val="007D11CE"/>
    <w:rsid w:val="007F6BE0"/>
    <w:rsid w:val="008D62B2"/>
    <w:rsid w:val="00B04D3B"/>
    <w:rsid w:val="00BB1F15"/>
    <w:rsid w:val="00BD4E74"/>
    <w:rsid w:val="00CD77B6"/>
    <w:rsid w:val="00D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CC8B5-DA1D-4F49-BD1C-3A6FC1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4">
    <w:name w:val="heading 4"/>
    <w:basedOn w:val="a"/>
    <w:qFormat/>
    <w:rsid w:val="007F6BE0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66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09729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8" w:color="000000"/>
                    <w:right w:val="single" w:sz="6" w:space="15" w:color="000000"/>
                  </w:divBdr>
                  <w:divsChild>
                    <w:div w:id="212468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016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8" w:color="000000"/>
                    <w:right w:val="single" w:sz="6" w:space="15" w:color="000000"/>
                  </w:divBdr>
                </w:div>
              </w:divsChild>
            </w:div>
            <w:div w:id="1063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f.aichi.jp/soshiki/kaikei/00000312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愛知県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oa</dc:creator>
  <cp:keywords/>
  <cp:lastModifiedBy>oa</cp:lastModifiedBy>
  <cp:revision>3</cp:revision>
  <dcterms:created xsi:type="dcterms:W3CDTF">2023-05-19T02:41:00Z</dcterms:created>
  <dcterms:modified xsi:type="dcterms:W3CDTF">2023-05-19T02:48:00Z</dcterms:modified>
</cp:coreProperties>
</file>